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1D" w:rsidRPr="00D04701" w:rsidRDefault="00D04701" w:rsidP="00B24C84">
      <w:pPr>
        <w:rPr>
          <w:b/>
          <w:szCs w:val="24"/>
        </w:rPr>
      </w:pPr>
      <w:r w:rsidRPr="00D04701">
        <w:rPr>
          <w:b/>
          <w:szCs w:val="24"/>
        </w:rPr>
        <w:t>Forschungspraktikum</w:t>
      </w:r>
      <w:r>
        <w:rPr>
          <w:b/>
          <w:szCs w:val="24"/>
        </w:rPr>
        <w:t xml:space="preserve"> </w:t>
      </w:r>
      <w:r w:rsidRPr="00D04701">
        <w:rPr>
          <w:b/>
          <w:szCs w:val="24"/>
        </w:rPr>
        <w:t>/</w:t>
      </w:r>
      <w:r>
        <w:rPr>
          <w:b/>
          <w:szCs w:val="24"/>
        </w:rPr>
        <w:t xml:space="preserve"> </w:t>
      </w:r>
      <w:r w:rsidR="00FD1CA9" w:rsidRPr="00D04701">
        <w:rPr>
          <w:b/>
          <w:szCs w:val="24"/>
        </w:rPr>
        <w:t>Masterarbeit</w:t>
      </w:r>
      <w:r w:rsidR="00F80282" w:rsidRPr="00D04701">
        <w:rPr>
          <w:b/>
          <w:szCs w:val="24"/>
        </w:rPr>
        <w:t>:</w:t>
      </w:r>
      <w:r w:rsidR="004456DD" w:rsidRPr="00D04701">
        <w:rPr>
          <w:b/>
          <w:szCs w:val="24"/>
        </w:rPr>
        <w:t xml:space="preserve">  </w:t>
      </w:r>
      <w:r>
        <w:rPr>
          <w:b/>
          <w:szCs w:val="24"/>
        </w:rPr>
        <w:t xml:space="preserve">Radarbasierte </w:t>
      </w:r>
      <w:r w:rsidR="00B24C84" w:rsidRPr="00D04701">
        <w:rPr>
          <w:b/>
          <w:szCs w:val="24"/>
        </w:rPr>
        <w:t>Erfassung von Kniebewegungen</w:t>
      </w:r>
      <w:r w:rsidRPr="00D04701">
        <w:rPr>
          <w:b/>
          <w:szCs w:val="24"/>
        </w:rPr>
        <w:t xml:space="preserve"> </w:t>
      </w:r>
    </w:p>
    <w:p w:rsidR="00DC191D" w:rsidRPr="00D04701" w:rsidRDefault="00DC191D" w:rsidP="001B4EF4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sz w:val="20"/>
          <w:szCs w:val="24"/>
        </w:rPr>
      </w:pPr>
    </w:p>
    <w:p w:rsidR="001B4EF4" w:rsidRPr="00D04701" w:rsidRDefault="001B4EF4" w:rsidP="00D0470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szCs w:val="24"/>
        </w:rPr>
      </w:pPr>
      <w:r w:rsidRPr="00D04701">
        <w:rPr>
          <w:szCs w:val="24"/>
        </w:rPr>
        <w:t xml:space="preserve">In </w:t>
      </w:r>
      <w:r w:rsidR="00D04701" w:rsidRPr="00D04701">
        <w:rPr>
          <w:szCs w:val="24"/>
        </w:rPr>
        <w:t xml:space="preserve">Zusammenarbeit mit dem Uniklinikum Erlangen </w:t>
      </w:r>
      <w:r w:rsidR="00D04701">
        <w:rPr>
          <w:szCs w:val="24"/>
        </w:rPr>
        <w:t xml:space="preserve">soll in </w:t>
      </w:r>
      <w:r w:rsidRPr="00D04701">
        <w:rPr>
          <w:szCs w:val="24"/>
        </w:rPr>
        <w:t xml:space="preserve">dieser </w:t>
      </w:r>
      <w:r w:rsidR="00D04701">
        <w:rPr>
          <w:szCs w:val="24"/>
        </w:rPr>
        <w:t>Arbeit</w:t>
      </w:r>
      <w:r w:rsidRPr="00D04701">
        <w:rPr>
          <w:szCs w:val="24"/>
        </w:rPr>
        <w:t xml:space="preserve"> </w:t>
      </w:r>
      <w:r w:rsidR="00B12E66" w:rsidRPr="00D04701">
        <w:rPr>
          <w:szCs w:val="24"/>
        </w:rPr>
        <w:t>eine</w:t>
      </w:r>
      <w:r w:rsidRPr="00D04701">
        <w:rPr>
          <w:szCs w:val="24"/>
        </w:rPr>
        <w:t xml:space="preserve"> Erfassung von Kniebewegungen </w:t>
      </w:r>
      <w:r w:rsidR="00B12E66" w:rsidRPr="00D04701">
        <w:rPr>
          <w:szCs w:val="24"/>
        </w:rPr>
        <w:t xml:space="preserve">mit Radar </w:t>
      </w:r>
      <w:r w:rsidRPr="00D04701">
        <w:rPr>
          <w:szCs w:val="24"/>
        </w:rPr>
        <w:t xml:space="preserve">untersucht werden. </w:t>
      </w:r>
      <w:r w:rsidR="004F0DE8" w:rsidRPr="00D04701">
        <w:rPr>
          <w:szCs w:val="24"/>
        </w:rPr>
        <w:t xml:space="preserve">Ziel ist, den Gesundheitszustand des Knies basierend auf den gemessenen Bewegungsmustern zu beurteilen. </w:t>
      </w:r>
      <w:r w:rsidRPr="00D04701">
        <w:rPr>
          <w:szCs w:val="24"/>
        </w:rPr>
        <w:t xml:space="preserve">Hierfür </w:t>
      </w:r>
      <w:r w:rsidR="004F0DE8" w:rsidRPr="00D04701">
        <w:rPr>
          <w:szCs w:val="24"/>
        </w:rPr>
        <w:t>werden</w:t>
      </w:r>
      <w:r w:rsidRPr="00D04701">
        <w:rPr>
          <w:szCs w:val="24"/>
        </w:rPr>
        <w:t xml:space="preserve"> Bewegungen von Menschen auf einem Laufband mit Radar erfasst und mit geeigneten Signalverarbeitungsmethoden analysiert. </w:t>
      </w:r>
    </w:p>
    <w:p w:rsidR="00AD4A35" w:rsidRPr="00D04701" w:rsidRDefault="004F0DE8" w:rsidP="00D0470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szCs w:val="24"/>
        </w:rPr>
      </w:pPr>
      <w:r w:rsidRPr="00D04701">
        <w:rPr>
          <w:szCs w:val="24"/>
        </w:rPr>
        <w:t>In der Arbeit muss</w:t>
      </w:r>
      <w:r w:rsidR="001B4EF4" w:rsidRPr="00D04701">
        <w:rPr>
          <w:szCs w:val="24"/>
        </w:rPr>
        <w:t xml:space="preserve"> </w:t>
      </w:r>
      <w:r w:rsidRPr="00D04701">
        <w:rPr>
          <w:szCs w:val="24"/>
        </w:rPr>
        <w:t xml:space="preserve">zunächst </w:t>
      </w:r>
      <w:r w:rsidR="001B4EF4" w:rsidRPr="00D04701">
        <w:rPr>
          <w:szCs w:val="24"/>
        </w:rPr>
        <w:t xml:space="preserve">ein Messaufbau </w:t>
      </w:r>
      <w:r w:rsidRPr="00D04701">
        <w:rPr>
          <w:szCs w:val="24"/>
        </w:rPr>
        <w:t xml:space="preserve">konzipiert </w:t>
      </w:r>
      <w:r w:rsidR="001B4EF4" w:rsidRPr="00D04701">
        <w:rPr>
          <w:szCs w:val="24"/>
        </w:rPr>
        <w:t xml:space="preserve">und </w:t>
      </w:r>
      <w:r w:rsidRPr="00D04701">
        <w:rPr>
          <w:szCs w:val="24"/>
        </w:rPr>
        <w:t>optimiert</w:t>
      </w:r>
      <w:r w:rsidR="001B4EF4" w:rsidRPr="00D04701">
        <w:rPr>
          <w:szCs w:val="24"/>
        </w:rPr>
        <w:t xml:space="preserve"> werden.</w:t>
      </w:r>
      <w:r w:rsidRPr="00D04701">
        <w:rPr>
          <w:szCs w:val="24"/>
        </w:rPr>
        <w:t xml:space="preserve"> Zur Signalanalyse ist eine geeignete Signalverarbeitung zu implementieren. Anhand einer Messkampagne werden die erarbeiteten Konzepte verifiziert und das Verfahren bewertet. </w:t>
      </w:r>
      <w:r w:rsidRPr="00D04701">
        <w:rPr>
          <w:szCs w:val="24"/>
        </w:rPr>
        <w:t>Geeignete Radare sowie ein Laufband sind am Lehrstuhl vorhanden.</w:t>
      </w:r>
      <w:r w:rsidR="00AD4A35" w:rsidRPr="00D04701">
        <w:rPr>
          <w:szCs w:val="24"/>
        </w:rPr>
        <w:t xml:space="preserve"> </w:t>
      </w:r>
    </w:p>
    <w:p w:rsidR="00D04701" w:rsidRPr="00D04701" w:rsidRDefault="00D04701" w:rsidP="00D04701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szCs w:val="24"/>
        </w:rPr>
      </w:pPr>
      <w:r w:rsidRPr="00D04701">
        <w:rPr>
          <w:szCs w:val="24"/>
        </w:rPr>
        <w:t>Die Arbeit wird als Masterarbeit angeboten, es können aber auch Teile davon als Forschungspraktikum bearbeitet werden.</w:t>
      </w:r>
    </w:p>
    <w:p w:rsidR="004F0DE8" w:rsidRPr="00D04701" w:rsidRDefault="004F0DE8" w:rsidP="008D275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709"/>
          <w:tab w:val="left" w:pos="2268"/>
        </w:tabs>
        <w:spacing w:line="276" w:lineRule="auto"/>
        <w:rPr>
          <w:sz w:val="20"/>
          <w:szCs w:val="24"/>
        </w:rPr>
      </w:pPr>
    </w:p>
    <w:p w:rsidR="00AD4A35" w:rsidRPr="00D04701" w:rsidRDefault="00AD4A35" w:rsidP="008D275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709"/>
          <w:tab w:val="left" w:pos="2268"/>
        </w:tabs>
        <w:spacing w:line="276" w:lineRule="auto"/>
        <w:rPr>
          <w:sz w:val="20"/>
          <w:szCs w:val="24"/>
        </w:rPr>
      </w:pPr>
    </w:p>
    <w:p w:rsidR="008D2753" w:rsidRPr="00D04701" w:rsidRDefault="008D2753" w:rsidP="008D275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709"/>
          <w:tab w:val="left" w:pos="2268"/>
        </w:tabs>
        <w:spacing w:line="276" w:lineRule="auto"/>
        <w:rPr>
          <w:szCs w:val="24"/>
        </w:rPr>
      </w:pPr>
      <w:r w:rsidRPr="00D04701">
        <w:rPr>
          <w:szCs w:val="24"/>
        </w:rPr>
        <w:t>Aufgabenstellung:</w:t>
      </w:r>
    </w:p>
    <w:p w:rsidR="00D4198C" w:rsidRPr="00D04701" w:rsidRDefault="001B4EF4" w:rsidP="00D4198C">
      <w:pPr>
        <w:pStyle w:val="Listenabsatz"/>
        <w:numPr>
          <w:ilvl w:val="0"/>
          <w:numId w:val="14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5812"/>
        </w:tabs>
        <w:autoSpaceDE w:val="0"/>
        <w:autoSpaceDN w:val="0"/>
        <w:adjustRightInd w:val="0"/>
        <w:spacing w:line="240" w:lineRule="auto"/>
        <w:rPr>
          <w:rFonts w:cstheme="minorHAnsi"/>
          <w:szCs w:val="24"/>
        </w:rPr>
      </w:pPr>
      <w:r w:rsidRPr="00D04701">
        <w:rPr>
          <w:rFonts w:cstheme="minorHAnsi"/>
          <w:szCs w:val="24"/>
        </w:rPr>
        <w:t>Konzeptionierung, Aufbau und Erprobung eines geeigneten Messaufbaus</w:t>
      </w:r>
    </w:p>
    <w:p w:rsidR="00D4198C" w:rsidRPr="00D04701" w:rsidRDefault="00D4198C" w:rsidP="00D4198C">
      <w:pPr>
        <w:pStyle w:val="Listenabsatz"/>
        <w:numPr>
          <w:ilvl w:val="0"/>
          <w:numId w:val="14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5812"/>
        </w:tabs>
        <w:autoSpaceDE w:val="0"/>
        <w:autoSpaceDN w:val="0"/>
        <w:adjustRightInd w:val="0"/>
        <w:spacing w:line="240" w:lineRule="auto"/>
        <w:rPr>
          <w:rFonts w:cstheme="minorHAnsi"/>
          <w:szCs w:val="24"/>
        </w:rPr>
      </w:pPr>
      <w:r w:rsidRPr="00D04701">
        <w:rPr>
          <w:rFonts w:cstheme="minorHAnsi"/>
          <w:szCs w:val="24"/>
        </w:rPr>
        <w:t xml:space="preserve">Implementierung </w:t>
      </w:r>
      <w:r w:rsidR="001B4EF4" w:rsidRPr="00D04701">
        <w:rPr>
          <w:rFonts w:cstheme="minorHAnsi"/>
          <w:szCs w:val="24"/>
        </w:rPr>
        <w:t>Signalverarbeitung</w:t>
      </w:r>
    </w:p>
    <w:p w:rsidR="00D4198C" w:rsidRPr="00D04701" w:rsidRDefault="001B4EF4" w:rsidP="00D4198C">
      <w:pPr>
        <w:pStyle w:val="Listenabsatz"/>
        <w:numPr>
          <w:ilvl w:val="0"/>
          <w:numId w:val="14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5812"/>
        </w:tabs>
        <w:autoSpaceDE w:val="0"/>
        <w:autoSpaceDN w:val="0"/>
        <w:adjustRightInd w:val="0"/>
        <w:spacing w:line="240" w:lineRule="auto"/>
        <w:rPr>
          <w:rFonts w:cstheme="minorHAnsi"/>
          <w:szCs w:val="24"/>
        </w:rPr>
      </w:pPr>
      <w:r w:rsidRPr="00D04701">
        <w:rPr>
          <w:rFonts w:cstheme="minorHAnsi"/>
          <w:szCs w:val="24"/>
        </w:rPr>
        <w:t>Messung mit Probanden</w:t>
      </w:r>
    </w:p>
    <w:p w:rsidR="001B4EF4" w:rsidRPr="00D04701" w:rsidRDefault="001B4EF4" w:rsidP="00D4198C">
      <w:pPr>
        <w:pStyle w:val="Listenabsatz"/>
        <w:numPr>
          <w:ilvl w:val="0"/>
          <w:numId w:val="14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5812"/>
        </w:tabs>
        <w:autoSpaceDE w:val="0"/>
        <w:autoSpaceDN w:val="0"/>
        <w:adjustRightInd w:val="0"/>
        <w:spacing w:line="240" w:lineRule="auto"/>
        <w:rPr>
          <w:rFonts w:cstheme="minorHAnsi"/>
          <w:szCs w:val="24"/>
        </w:rPr>
      </w:pPr>
      <w:r w:rsidRPr="00D04701">
        <w:rPr>
          <w:rFonts w:cstheme="minorHAnsi"/>
          <w:szCs w:val="24"/>
        </w:rPr>
        <w:t xml:space="preserve">Bewertung der </w:t>
      </w:r>
      <w:r w:rsidR="00D04701">
        <w:rPr>
          <w:rFonts w:cstheme="minorHAnsi"/>
          <w:szCs w:val="24"/>
        </w:rPr>
        <w:t>erarbeiteten Konzepte</w:t>
      </w:r>
    </w:p>
    <w:p w:rsidR="004F0DE8" w:rsidRPr="00D04701" w:rsidRDefault="004F0DE8" w:rsidP="004F0DE8">
      <w:pPr>
        <w:pStyle w:val="Listenabsatz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5812"/>
        </w:tabs>
        <w:autoSpaceDE w:val="0"/>
        <w:autoSpaceDN w:val="0"/>
        <w:adjustRightInd w:val="0"/>
        <w:spacing w:line="240" w:lineRule="auto"/>
        <w:rPr>
          <w:rFonts w:cstheme="minorHAnsi"/>
          <w:sz w:val="20"/>
          <w:szCs w:val="24"/>
        </w:rPr>
      </w:pPr>
    </w:p>
    <w:p w:rsidR="008D2753" w:rsidRPr="00D04701" w:rsidRDefault="001B4EF4" w:rsidP="008D2615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rPr>
          <w:szCs w:val="24"/>
        </w:rPr>
      </w:pPr>
      <w:r w:rsidRPr="00D047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365760</wp:posOffset>
                </wp:positionV>
                <wp:extent cx="3523615" cy="1555664"/>
                <wp:effectExtent l="0" t="0" r="635" b="6985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3615" cy="15556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5383AC" id="Rechteck 42" o:spid="_x0000_s1026" style="position:absolute;margin-left:57.2pt;margin-top:28.8pt;width:277.45pt;height:12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" fillcolor="#7f7f7f [1612]" stroked="f" strokeweight="2pt">
                <v:fill opacity="26214f"/>
              </v:rect>
            </w:pict>
          </mc:Fallback>
        </mc:AlternateContent>
      </w:r>
      <w:r w:rsidRPr="00D047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6030F1" wp14:editId="58427D7E">
                <wp:simplePos x="0" y="0"/>
                <wp:positionH relativeFrom="column">
                  <wp:posOffset>2813050</wp:posOffset>
                </wp:positionH>
                <wp:positionV relativeFrom="paragraph">
                  <wp:posOffset>976630</wp:posOffset>
                </wp:positionV>
                <wp:extent cx="779145" cy="786130"/>
                <wp:effectExtent l="53658" t="0" r="0" b="0"/>
                <wp:wrapNone/>
                <wp:docPr id="41" name="Bo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17908">
                          <a:off x="0" y="0"/>
                          <a:ext cx="779145" cy="78613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29023" id="Bogen 41" o:spid="_x0000_s1026" style="position:absolute;margin-left:221.5pt;margin-top:76.9pt;width:61.35pt;height:61.9pt;rotation:-871857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9145,786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" path="m389572,nsc604727,,779145,175981,779145,393065r-389572,c389573,262043,389572,131022,389572,xem389572,nfc604727,,779145,175981,779145,393065e" filled="f" strokecolor="black [3213]">
                <v:path arrowok="t" o:connecttype="custom" o:connectlocs="389572,0;779145,393065" o:connectangles="0,0"/>
              </v:shape>
            </w:pict>
          </mc:Fallback>
        </mc:AlternateContent>
      </w:r>
      <w:r w:rsidRPr="00D047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8907FC" wp14:editId="59041DD2">
                <wp:simplePos x="0" y="0"/>
                <wp:positionH relativeFrom="column">
                  <wp:posOffset>2972435</wp:posOffset>
                </wp:positionH>
                <wp:positionV relativeFrom="paragraph">
                  <wp:posOffset>989330</wp:posOffset>
                </wp:positionV>
                <wp:extent cx="779145" cy="786130"/>
                <wp:effectExtent l="53658" t="0" r="0" b="0"/>
                <wp:wrapNone/>
                <wp:docPr id="40" name="Bo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17908">
                          <a:off x="0" y="0"/>
                          <a:ext cx="779145" cy="786130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0E7FF" id="Bogen 40" o:spid="_x0000_s1026" style="position:absolute;margin-left:234.05pt;margin-top:77.9pt;width:61.35pt;height:61.9pt;rotation:-871857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9145,786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" path="m389572,nsc604727,,779145,175981,779145,393065r-389572,c389573,262043,389572,131022,389572,xem389572,nfc604727,,779145,175981,779145,393065e" filled="f" strokecolor="black [3213]">
                <v:path arrowok="t" o:connecttype="custom" o:connectlocs="389572,0;779145,393065" o:connectangles="0,0"/>
              </v:shape>
            </w:pict>
          </mc:Fallback>
        </mc:AlternateContent>
      </w:r>
      <w:r w:rsidRPr="00D04701">
        <w:rPr>
          <w:noProof/>
          <w:sz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2938310</wp:posOffset>
            </wp:positionH>
            <wp:positionV relativeFrom="paragraph">
              <wp:posOffset>368344</wp:posOffset>
            </wp:positionV>
            <wp:extent cx="1314000" cy="1558800"/>
            <wp:effectExtent l="0" t="0" r="635" b="3810"/>
            <wp:wrapTopAndBottom/>
            <wp:docPr id="10" name="Grafik 10" descr="Piktogramm „Mann geht und läuft“. Mann Fußgänger Zeichen Menschen und  Straßenverkehr Vektor Silhouette Stock-Vektorgrafi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ktogramm „Mann geht und läuft“. Mann Fußgänger Zeichen Menschen und  Straßenverkehr Vektor Silhouette Stock-Vektorgrafi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3" t="11668" r="18411" b="12532"/>
                    <a:stretch/>
                  </pic:blipFill>
                  <pic:spPr bwMode="auto">
                    <a:xfrm>
                      <a:off x="0" y="0"/>
                      <a:ext cx="1314000" cy="1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047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BAB811" wp14:editId="7C342E94">
                <wp:simplePos x="0" y="0"/>
                <wp:positionH relativeFrom="column">
                  <wp:posOffset>1288415</wp:posOffset>
                </wp:positionH>
                <wp:positionV relativeFrom="paragraph">
                  <wp:posOffset>805225</wp:posOffset>
                </wp:positionV>
                <wp:extent cx="972482" cy="968431"/>
                <wp:effectExtent l="0" t="0" r="56515" b="0"/>
                <wp:wrapNone/>
                <wp:docPr id="39" name="Bo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1140">
                          <a:off x="0" y="0"/>
                          <a:ext cx="972482" cy="968431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980E" id="Bogen 39" o:spid="_x0000_s1026" style="position:absolute;margin-left:101.45pt;margin-top:63.4pt;width:76.55pt;height:76.25pt;rotation:2928520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2482,968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" path="m486241,nsc754784,,972482,216791,972482,484216r-486241,l486241,xem486241,nfc754784,,972482,216791,972482,484216e" filled="f" strokecolor="black [3213]">
                <v:path arrowok="t" o:connecttype="custom" o:connectlocs="486241,0;972482,484216" o:connectangles="0,0"/>
              </v:shape>
            </w:pict>
          </mc:Fallback>
        </mc:AlternateContent>
      </w:r>
      <w:r w:rsidRPr="00D047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1064261</wp:posOffset>
                </wp:positionH>
                <wp:positionV relativeFrom="paragraph">
                  <wp:posOffset>768348</wp:posOffset>
                </wp:positionV>
                <wp:extent cx="972482" cy="968431"/>
                <wp:effectExtent l="0" t="0" r="56515" b="0"/>
                <wp:wrapNone/>
                <wp:docPr id="38" name="Bo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1140">
                          <a:off x="0" y="0"/>
                          <a:ext cx="972482" cy="968431"/>
                        </a:xfrm>
                        <a:prstGeom prst="arc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157D6" id="Bogen 38" o:spid="_x0000_s1026" style="position:absolute;margin-left:83.8pt;margin-top:60.5pt;width:76.55pt;height:76.25pt;rotation:2928520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2482,968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" path="m486241,nsc754784,,972482,216791,972482,484216r-486241,l486241,xem486241,nfc754784,,972482,216791,972482,484216e" filled="f" strokecolor="black [3213]">
                <v:path arrowok="t" o:connecttype="custom" o:connectlocs="486241,0;972482,484216" o:connectangles="0,0"/>
              </v:shape>
            </w:pict>
          </mc:Fallback>
        </mc:AlternateContent>
      </w:r>
      <w:r w:rsidRPr="00D047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1226185</wp:posOffset>
                </wp:positionV>
                <wp:extent cx="381000" cy="0"/>
                <wp:effectExtent l="0" t="0" r="19050" b="1905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DFDD6" id="Gerader Verbinder 28" o:spid="_x0000_s1026" style="position:absolute;flip:x 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2pt,96.55pt" to="111.2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" strokecolor="black [3213]" strokeweight="1.5pt"/>
            </w:pict>
          </mc:Fallback>
        </mc:AlternateContent>
      </w:r>
      <w:r w:rsidRPr="00D0470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1017270</wp:posOffset>
                </wp:positionV>
                <wp:extent cx="304800" cy="419100"/>
                <wp:effectExtent l="0" t="0" r="0" b="0"/>
                <wp:wrapNone/>
                <wp:docPr id="12" name="Gleichschenkliges Drei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4800" cy="41910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E1377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12" o:spid="_x0000_s1026" type="#_x0000_t5" style="position:absolute;margin-left:102.95pt;margin-top:80.1pt;width:24pt;height:33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" fillcolor="black [3213]" stroked="f" strokeweight="2pt"/>
            </w:pict>
          </mc:Fallback>
        </mc:AlternateContent>
      </w:r>
    </w:p>
    <w:p w:rsidR="001B4EF4" w:rsidRPr="00D04701" w:rsidRDefault="001B4EF4" w:rsidP="008D2615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rPr>
          <w:szCs w:val="24"/>
        </w:rPr>
      </w:pPr>
    </w:p>
    <w:p w:rsidR="001B4EF4" w:rsidRPr="00D04701" w:rsidRDefault="001B4EF4" w:rsidP="008D2615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rPr>
          <w:szCs w:val="24"/>
        </w:rPr>
      </w:pPr>
    </w:p>
    <w:p w:rsidR="00313514" w:rsidRPr="00D04701" w:rsidRDefault="003D4499" w:rsidP="00967106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709"/>
          <w:tab w:val="left" w:pos="2268"/>
        </w:tabs>
        <w:spacing w:line="240" w:lineRule="auto"/>
        <w:ind w:left="2268" w:hanging="2268"/>
        <w:rPr>
          <w:szCs w:val="24"/>
        </w:rPr>
      </w:pPr>
      <w:r w:rsidRPr="00D04701">
        <w:rPr>
          <w:szCs w:val="24"/>
        </w:rPr>
        <w:t>Betreuer</w:t>
      </w:r>
      <w:r w:rsidR="00313514" w:rsidRPr="00D04701">
        <w:rPr>
          <w:szCs w:val="24"/>
        </w:rPr>
        <w:t xml:space="preserve">: </w:t>
      </w:r>
      <w:r w:rsidR="00313514" w:rsidRPr="00D04701">
        <w:rPr>
          <w:szCs w:val="24"/>
        </w:rPr>
        <w:tab/>
      </w:r>
      <w:r w:rsidR="0087643E" w:rsidRPr="00D04701">
        <w:rPr>
          <w:szCs w:val="24"/>
        </w:rPr>
        <w:t xml:space="preserve">Dr.-Ing. </w:t>
      </w:r>
      <w:r w:rsidR="004C169C" w:rsidRPr="00D04701">
        <w:rPr>
          <w:szCs w:val="24"/>
        </w:rPr>
        <w:t>Ingrid</w:t>
      </w:r>
      <w:r w:rsidR="00FD1CA9" w:rsidRPr="00D04701">
        <w:rPr>
          <w:szCs w:val="24"/>
        </w:rPr>
        <w:t xml:space="preserve"> Ullmann</w:t>
      </w:r>
    </w:p>
    <w:p w:rsidR="00313514" w:rsidRPr="00D04701" w:rsidRDefault="00313514" w:rsidP="00967106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709"/>
          <w:tab w:val="left" w:pos="2268"/>
        </w:tabs>
        <w:spacing w:line="240" w:lineRule="auto"/>
        <w:ind w:left="2268" w:hanging="2268"/>
        <w:rPr>
          <w:szCs w:val="24"/>
        </w:rPr>
      </w:pPr>
      <w:r w:rsidRPr="00D04701">
        <w:rPr>
          <w:szCs w:val="24"/>
        </w:rPr>
        <w:t>Schwerpunkte:</w:t>
      </w:r>
      <w:r w:rsidRPr="00D04701">
        <w:rPr>
          <w:szCs w:val="24"/>
        </w:rPr>
        <w:tab/>
      </w:r>
      <w:r w:rsidR="00B42800">
        <w:rPr>
          <w:szCs w:val="24"/>
        </w:rPr>
        <w:t xml:space="preserve">Radar, </w:t>
      </w:r>
      <w:r w:rsidR="00B24C84" w:rsidRPr="00D04701">
        <w:rPr>
          <w:szCs w:val="24"/>
        </w:rPr>
        <w:t xml:space="preserve">Medizintechnik, </w:t>
      </w:r>
      <w:r w:rsidR="004C169C" w:rsidRPr="00D04701">
        <w:rPr>
          <w:szCs w:val="24"/>
        </w:rPr>
        <w:t>Messtechnik</w:t>
      </w:r>
      <w:r w:rsidR="00B24C84" w:rsidRPr="00D04701">
        <w:rPr>
          <w:szCs w:val="24"/>
        </w:rPr>
        <w:t>, Signalverarbeitung</w:t>
      </w:r>
    </w:p>
    <w:p w:rsidR="004C169C" w:rsidRPr="00D04701" w:rsidRDefault="004C169C" w:rsidP="00967106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709"/>
          <w:tab w:val="left" w:pos="2268"/>
        </w:tabs>
        <w:spacing w:line="240" w:lineRule="auto"/>
        <w:ind w:left="2268" w:hanging="2268"/>
        <w:rPr>
          <w:szCs w:val="24"/>
        </w:rPr>
      </w:pPr>
      <w:r w:rsidRPr="00D04701">
        <w:rPr>
          <w:szCs w:val="24"/>
        </w:rPr>
        <w:t>Voraussetzung</w:t>
      </w:r>
      <w:r w:rsidR="009059FB" w:rsidRPr="00D04701">
        <w:rPr>
          <w:szCs w:val="24"/>
        </w:rPr>
        <w:t>en</w:t>
      </w:r>
      <w:r w:rsidRPr="00D04701">
        <w:rPr>
          <w:szCs w:val="24"/>
        </w:rPr>
        <w:t xml:space="preserve">: </w:t>
      </w:r>
      <w:r w:rsidRPr="00D04701">
        <w:rPr>
          <w:szCs w:val="24"/>
        </w:rPr>
        <w:tab/>
      </w:r>
      <w:r w:rsidR="00B24C84" w:rsidRPr="00D04701">
        <w:rPr>
          <w:szCs w:val="24"/>
        </w:rPr>
        <w:t xml:space="preserve">Vorkenntnisse im Bereich Radar </w:t>
      </w:r>
    </w:p>
    <w:p w:rsidR="00CA75B7" w:rsidRPr="00D04701" w:rsidRDefault="00313514" w:rsidP="00967106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709"/>
          <w:tab w:val="left" w:pos="2268"/>
        </w:tabs>
        <w:spacing w:line="240" w:lineRule="auto"/>
        <w:ind w:left="2268" w:hanging="2268"/>
        <w:rPr>
          <w:szCs w:val="24"/>
        </w:rPr>
      </w:pPr>
      <w:r w:rsidRPr="00D04701">
        <w:rPr>
          <w:szCs w:val="24"/>
        </w:rPr>
        <w:t>Kontakt:</w:t>
      </w:r>
      <w:r w:rsidRPr="00D04701">
        <w:rPr>
          <w:szCs w:val="24"/>
        </w:rPr>
        <w:tab/>
      </w:r>
      <w:r w:rsidR="004C169C" w:rsidRPr="00D04701">
        <w:rPr>
          <w:szCs w:val="24"/>
        </w:rPr>
        <w:t>i</w:t>
      </w:r>
      <w:r w:rsidR="00FD1CA9" w:rsidRPr="00D04701">
        <w:rPr>
          <w:szCs w:val="24"/>
        </w:rPr>
        <w:t>ngrid.ullmann@fau.de</w:t>
      </w:r>
      <w:bookmarkStart w:id="0" w:name="_GoBack"/>
      <w:bookmarkEnd w:id="0"/>
    </w:p>
    <w:sectPr w:rsidR="00CA75B7" w:rsidRPr="00D04701" w:rsidSect="008F324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694" w:right="992" w:bottom="1418" w:left="1361" w:header="851" w:footer="1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6A3" w:rsidRDefault="000626A3">
      <w:r>
        <w:separator/>
      </w:r>
    </w:p>
  </w:endnote>
  <w:endnote w:type="continuationSeparator" w:id="0">
    <w:p w:rsidR="000626A3" w:rsidRDefault="0006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F5" w:rsidRDefault="006205F5">
    <w:pPr>
      <w:pStyle w:val="Fuzeile"/>
      <w:tabs>
        <w:tab w:val="center" w:pos="595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tblpY="15395"/>
      <w:tblOverlap w:val="never"/>
      <w:tblW w:w="96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20"/>
      <w:gridCol w:w="1777"/>
      <w:gridCol w:w="1764"/>
      <w:gridCol w:w="2142"/>
    </w:tblGrid>
    <w:tr w:rsidR="006205F5" w:rsidRPr="00B82390">
      <w:tc>
        <w:tcPr>
          <w:tcW w:w="3920" w:type="dxa"/>
        </w:tcPr>
        <w:p w:rsidR="006205F5" w:rsidRPr="00677E39" w:rsidRDefault="006205F5" w:rsidP="00B569CF">
          <w:pPr>
            <w:pStyle w:val="Fuzeile"/>
            <w:rPr>
              <w:b/>
            </w:rPr>
          </w:pPr>
          <w:bookmarkStart w:id="1" w:name="OLE_LINK5"/>
          <w:bookmarkStart w:id="2" w:name="OLE_LINK6"/>
          <w:r>
            <w:rPr>
              <w:b/>
            </w:rPr>
            <w:t>A</w:t>
          </w:r>
          <w:r w:rsidRPr="00677E39">
            <w:rPr>
              <w:b/>
            </w:rPr>
            <w:t>nschrift</w:t>
          </w:r>
        </w:p>
        <w:p w:rsidR="006205F5" w:rsidRDefault="006205F5" w:rsidP="00B569CF">
          <w:pPr>
            <w:pStyle w:val="Fuzeile"/>
          </w:pPr>
          <w:r>
            <w:t>Lehrstuhl für Hochfrequenztechnik</w:t>
          </w:r>
        </w:p>
        <w:p w:rsidR="006205F5" w:rsidRDefault="006205F5" w:rsidP="00B569CF">
          <w:pPr>
            <w:pStyle w:val="Fuzeile"/>
          </w:pPr>
          <w:r>
            <w:t>Universität Erlangen-Nürnberg</w:t>
          </w:r>
        </w:p>
        <w:p w:rsidR="006205F5" w:rsidRPr="00B82390" w:rsidRDefault="006205F5" w:rsidP="00B569CF">
          <w:pPr>
            <w:pStyle w:val="Fuzeile"/>
          </w:pPr>
          <w:proofErr w:type="spellStart"/>
          <w:r>
            <w:t>Cauerstr</w:t>
          </w:r>
          <w:proofErr w:type="spellEnd"/>
          <w:r>
            <w:t>. 9, 91058 Erlangen</w:t>
          </w:r>
        </w:p>
      </w:tc>
      <w:tc>
        <w:tcPr>
          <w:tcW w:w="1777" w:type="dxa"/>
        </w:tcPr>
        <w:p w:rsidR="006205F5" w:rsidRPr="00677E39" w:rsidRDefault="006205F5" w:rsidP="00B569CF">
          <w:pPr>
            <w:pStyle w:val="Fuzeile"/>
            <w:rPr>
              <w:b/>
            </w:rPr>
          </w:pPr>
          <w:r w:rsidRPr="00677E39">
            <w:rPr>
              <w:b/>
            </w:rPr>
            <w:t>Telefon</w:t>
          </w:r>
          <w:r>
            <w:rPr>
              <w:b/>
            </w:rPr>
            <w:t xml:space="preserve"> Sekretariat</w:t>
          </w:r>
        </w:p>
        <w:p w:rsidR="006205F5" w:rsidRPr="00B82390" w:rsidRDefault="006205F5" w:rsidP="00B569CF">
          <w:pPr>
            <w:pStyle w:val="Fuzeile"/>
          </w:pPr>
          <w:r w:rsidRPr="00B82390">
            <w:t>+49 9131 85-</w:t>
          </w:r>
          <w:r>
            <w:t>27214</w:t>
          </w:r>
        </w:p>
        <w:p w:rsidR="006205F5" w:rsidRPr="00677E39" w:rsidRDefault="006205F5" w:rsidP="00B569CF">
          <w:pPr>
            <w:pStyle w:val="Fuzeile"/>
            <w:rPr>
              <w:b/>
            </w:rPr>
          </w:pPr>
          <w:r w:rsidRPr="00677E39">
            <w:rPr>
              <w:b/>
            </w:rPr>
            <w:t>Telefax</w:t>
          </w:r>
        </w:p>
        <w:p w:rsidR="006205F5" w:rsidRPr="00B82390" w:rsidRDefault="006205F5" w:rsidP="00B569CF">
          <w:pPr>
            <w:pStyle w:val="Fuzeile"/>
          </w:pPr>
          <w:r w:rsidRPr="00B82390">
            <w:t>+49 9131 85-</w:t>
          </w:r>
          <w:r>
            <w:t>27212</w:t>
          </w:r>
        </w:p>
      </w:tc>
      <w:tc>
        <w:tcPr>
          <w:tcW w:w="1764" w:type="dxa"/>
        </w:tcPr>
        <w:p w:rsidR="006205F5" w:rsidRPr="00B82390" w:rsidRDefault="006205F5" w:rsidP="00B569CF">
          <w:pPr>
            <w:pStyle w:val="Fuzeile"/>
          </w:pPr>
        </w:p>
      </w:tc>
      <w:tc>
        <w:tcPr>
          <w:tcW w:w="2142" w:type="dxa"/>
        </w:tcPr>
        <w:p w:rsidR="006205F5" w:rsidRPr="00677E39" w:rsidRDefault="006205F5" w:rsidP="00C64ED4">
          <w:pPr>
            <w:pStyle w:val="Fuzeile"/>
            <w:rPr>
              <w:b/>
            </w:rPr>
          </w:pPr>
          <w:r w:rsidRPr="00677E39">
            <w:rPr>
              <w:b/>
            </w:rPr>
            <w:t>Internet</w:t>
          </w:r>
        </w:p>
        <w:p w:rsidR="006205F5" w:rsidRPr="00677E39" w:rsidRDefault="006205F5" w:rsidP="00C64ED4">
          <w:pPr>
            <w:pStyle w:val="Fuzeile"/>
            <w:rPr>
              <w:b/>
            </w:rPr>
          </w:pPr>
          <w:r w:rsidRPr="001628C3">
            <w:t>www.</w:t>
          </w:r>
          <w:r>
            <w:t>lhft.</w:t>
          </w:r>
          <w:r w:rsidRPr="001628C3">
            <w:t>eei.uni-erlangen.de</w:t>
          </w:r>
        </w:p>
      </w:tc>
    </w:tr>
  </w:tbl>
  <w:bookmarkEnd w:id="1"/>
  <w:bookmarkEnd w:id="2"/>
  <w:p w:rsidR="006205F5" w:rsidRPr="00B82390" w:rsidRDefault="0051324C" w:rsidP="00A060C7">
    <w:pPr>
      <w:pStyle w:val="Fuzeile"/>
      <w:tabs>
        <w:tab w:val="clear" w:pos="284"/>
        <w:tab w:val="clear" w:pos="567"/>
        <w:tab w:val="clear" w:pos="851"/>
        <w:tab w:val="clear" w:pos="1134"/>
        <w:tab w:val="clear" w:pos="1418"/>
        <w:tab w:val="clear" w:pos="4536"/>
        <w:tab w:val="clear" w:pos="5812"/>
      </w:tabs>
    </w:pPr>
    <w:r>
      <w:rPr>
        <w:noProof/>
      </w:rPr>
      <w:drawing>
        <wp:anchor distT="0" distB="0" distL="114300" distR="114300" simplePos="0" relativeHeight="251658240" behindDoc="1" locked="1" layoutInCell="0" allowOverlap="1">
          <wp:simplePos x="0" y="0"/>
          <wp:positionH relativeFrom="page">
            <wp:posOffset>4582160</wp:posOffset>
          </wp:positionH>
          <wp:positionV relativeFrom="page">
            <wp:posOffset>6202045</wp:posOffset>
          </wp:positionV>
          <wp:extent cx="3293110" cy="3293110"/>
          <wp:effectExtent l="0" t="0" r="2540" b="2540"/>
          <wp:wrapNone/>
          <wp:docPr id="78" name="Grafik 7" descr="siegel-2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siegel-2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9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3110" cy="329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6A3" w:rsidRDefault="000626A3">
      <w:r>
        <w:separator/>
      </w:r>
    </w:p>
  </w:footnote>
  <w:footnote w:type="continuationSeparator" w:id="0">
    <w:p w:rsidR="000626A3" w:rsidRDefault="00062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7096" w:tblpY="796"/>
      <w:tblW w:w="419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196"/>
    </w:tblGrid>
    <w:tr w:rsidR="006205F5">
      <w:trPr>
        <w:trHeight w:val="175"/>
      </w:trPr>
      <w:tc>
        <w:tcPr>
          <w:tcW w:w="5000" w:type="pct"/>
        </w:tcPr>
        <w:p w:rsidR="006205F5" w:rsidRDefault="006205F5" w:rsidP="00D26B71">
          <w:pPr>
            <w:pStyle w:val="Abteilung"/>
            <w:framePr w:wrap="auto" w:vAnchor="margin" w:yAlign="inline"/>
            <w:rPr>
              <w:sz w:val="16"/>
              <w:szCs w:val="16"/>
            </w:rPr>
          </w:pPr>
          <w:r w:rsidRPr="00656159">
            <w:rPr>
              <w:sz w:val="16"/>
              <w:szCs w:val="16"/>
            </w:rPr>
            <w:t>Lehrstuhl für Hochfrequenztechnik</w:t>
          </w:r>
        </w:p>
        <w:p w:rsidR="006205F5" w:rsidRDefault="006205F5" w:rsidP="00D26B71">
          <w:pPr>
            <w:pStyle w:val="Abteilung"/>
            <w:framePr w:wrap="auto" w:vAnchor="margin" w:yAlign="inline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Dr.-Ing. Lorenz-Peter Schmidt</w:t>
          </w:r>
        </w:p>
        <w:p w:rsidR="00B740C1" w:rsidRPr="00C26755" w:rsidRDefault="00B740C1" w:rsidP="00D26B71">
          <w:pPr>
            <w:pStyle w:val="Abteilung"/>
            <w:framePr w:wrap="auto" w:vAnchor="margin" w:yAlign="inline"/>
          </w:pPr>
          <w:r>
            <w:rPr>
              <w:sz w:val="16"/>
              <w:szCs w:val="16"/>
            </w:rPr>
            <w:t>Prof. Dr.-Ing. Martin Vossiek</w:t>
          </w:r>
        </w:p>
      </w:tc>
    </w:tr>
    <w:tr w:rsidR="006205F5">
      <w:trPr>
        <w:trHeight w:val="148"/>
      </w:trPr>
      <w:tc>
        <w:tcPr>
          <w:tcW w:w="5000" w:type="pct"/>
        </w:tcPr>
        <w:p w:rsidR="006205F5" w:rsidRDefault="006205F5" w:rsidP="00F21D97">
          <w:pPr>
            <w:pStyle w:val="Kopfzeile"/>
            <w:framePr w:wrap="auto" w:vAnchor="margin" w:yAlign="inline"/>
          </w:pPr>
          <w:r w:rsidRPr="00C26755">
            <w:rPr>
              <w:b/>
              <w:bCs/>
            </w:rPr>
            <w:t xml:space="preserve">Seite </w:t>
          </w:r>
          <w:r w:rsidRPr="00C26755">
            <w:rPr>
              <w:b/>
            </w:rPr>
            <w:fldChar w:fldCharType="begin"/>
          </w:r>
          <w:r w:rsidRPr="00C26755">
            <w:rPr>
              <w:b/>
            </w:rPr>
            <w:instrText xml:space="preserve"> PAGE   \* MERGEFORMAT </w:instrText>
          </w:r>
          <w:r w:rsidRPr="00C26755">
            <w:rPr>
              <w:b/>
            </w:rPr>
            <w:fldChar w:fldCharType="separate"/>
          </w:r>
          <w:r w:rsidR="00D04701">
            <w:rPr>
              <w:b/>
              <w:noProof/>
            </w:rPr>
            <w:t>2</w:t>
          </w:r>
          <w:r w:rsidRPr="00C26755">
            <w:rPr>
              <w:b/>
            </w:rPr>
            <w:fldChar w:fldCharType="end"/>
          </w:r>
          <w:r w:rsidRPr="00C26755">
            <w:rPr>
              <w:b/>
            </w:rPr>
            <w:t xml:space="preserve"> von </w:t>
          </w:r>
          <w:r w:rsidRPr="00C26755">
            <w:rPr>
              <w:b/>
            </w:rPr>
            <w:fldChar w:fldCharType="begin"/>
          </w:r>
          <w:r w:rsidRPr="00C26755">
            <w:rPr>
              <w:b/>
            </w:rPr>
            <w:instrText xml:space="preserve"> NUMPAGES   \* MERGEFORMAT </w:instrText>
          </w:r>
          <w:r w:rsidRPr="00C26755">
            <w:rPr>
              <w:b/>
            </w:rPr>
            <w:fldChar w:fldCharType="separate"/>
          </w:r>
          <w:r w:rsidR="00D04701">
            <w:rPr>
              <w:b/>
              <w:noProof/>
            </w:rPr>
            <w:t>2</w:t>
          </w:r>
          <w:r w:rsidRPr="00C26755">
            <w:rPr>
              <w:b/>
            </w:rPr>
            <w:fldChar w:fldCharType="end"/>
          </w:r>
        </w:p>
      </w:tc>
    </w:tr>
  </w:tbl>
  <w:p w:rsidR="006205F5" w:rsidRDefault="006205F5" w:rsidP="001235AC"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58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C6" w:rsidRDefault="00B24C84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2667000</wp:posOffset>
          </wp:positionH>
          <wp:positionV relativeFrom="paragraph">
            <wp:posOffset>-81280</wp:posOffset>
          </wp:positionV>
          <wp:extent cx="3674745" cy="712470"/>
          <wp:effectExtent l="0" t="0" r="1905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U_TechFak_Q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745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25C6" w:rsidRDefault="000B25C6"/>
  <w:tbl>
    <w:tblPr>
      <w:tblpPr w:leftFromText="142" w:rightFromText="142" w:vertAnchor="page" w:horzAnchor="page" w:tblpX="1362" w:tblpY="721"/>
      <w:tblW w:w="419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196"/>
    </w:tblGrid>
    <w:tr w:rsidR="00E577D1">
      <w:trPr>
        <w:trHeight w:val="175"/>
      </w:trPr>
      <w:tc>
        <w:tcPr>
          <w:tcW w:w="5000" w:type="pct"/>
        </w:tcPr>
        <w:p w:rsidR="00E577D1" w:rsidRDefault="0051324C" w:rsidP="00484C3F">
          <w:pPr>
            <w:pStyle w:val="Abteilung"/>
            <w:framePr w:wrap="auto" w:vAnchor="margin" w:yAlign="inline"/>
          </w:pPr>
          <w:r>
            <w:rPr>
              <w:noProof/>
            </w:rPr>
            <w:drawing>
              <wp:inline distT="0" distB="0" distL="0" distR="0">
                <wp:extent cx="1873857" cy="771276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hft-Logo Graustufen 6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808" cy="77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577D1" w:rsidRPr="00B740C1" w:rsidRDefault="00E577D1" w:rsidP="00484C3F">
          <w:pPr>
            <w:pStyle w:val="Abteilung"/>
            <w:framePr w:wrap="auto" w:vAnchor="margin" w:yAlign="inline"/>
            <w:rPr>
              <w:sz w:val="16"/>
              <w:szCs w:val="16"/>
            </w:rPr>
          </w:pPr>
        </w:p>
        <w:p w:rsidR="00E577D1" w:rsidRPr="00656159" w:rsidRDefault="00E577D1" w:rsidP="00484C3F">
          <w:pPr>
            <w:pStyle w:val="Abteilung"/>
            <w:framePr w:wrap="auto" w:vAnchor="margin" w:yAlign="inlin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</w:tc>
    </w:tr>
  </w:tbl>
  <w:p w:rsidR="006205F5" w:rsidRPr="00B740C1" w:rsidRDefault="006205F5" w:rsidP="00B740C1"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58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CED0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2CB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C09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38D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1E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60C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AE6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8430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52F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807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D224DA"/>
    <w:multiLevelType w:val="hybridMultilevel"/>
    <w:tmpl w:val="F1BEB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9218D"/>
    <w:multiLevelType w:val="hybridMultilevel"/>
    <w:tmpl w:val="C70A5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F7C18"/>
    <w:multiLevelType w:val="hybridMultilevel"/>
    <w:tmpl w:val="14A42E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328FB"/>
    <w:multiLevelType w:val="hybridMultilevel"/>
    <w:tmpl w:val="06AE8F34"/>
    <w:lvl w:ilvl="0" w:tplc="E33E75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1D"/>
    <w:rsid w:val="000008CC"/>
    <w:rsid w:val="00023EB1"/>
    <w:rsid w:val="000277EA"/>
    <w:rsid w:val="00033CE8"/>
    <w:rsid w:val="00035209"/>
    <w:rsid w:val="000448A2"/>
    <w:rsid w:val="00055E37"/>
    <w:rsid w:val="000626A3"/>
    <w:rsid w:val="00072134"/>
    <w:rsid w:val="00077D2F"/>
    <w:rsid w:val="000804E2"/>
    <w:rsid w:val="00082461"/>
    <w:rsid w:val="00086718"/>
    <w:rsid w:val="0008777A"/>
    <w:rsid w:val="00091BB4"/>
    <w:rsid w:val="00097289"/>
    <w:rsid w:val="00097482"/>
    <w:rsid w:val="000A1DA1"/>
    <w:rsid w:val="000A21B0"/>
    <w:rsid w:val="000A4B7D"/>
    <w:rsid w:val="000A5390"/>
    <w:rsid w:val="000A7284"/>
    <w:rsid w:val="000B25C6"/>
    <w:rsid w:val="000B307B"/>
    <w:rsid w:val="000B3AC9"/>
    <w:rsid w:val="000C37D2"/>
    <w:rsid w:val="000C4662"/>
    <w:rsid w:val="000C4BCA"/>
    <w:rsid w:val="000C691F"/>
    <w:rsid w:val="000D468A"/>
    <w:rsid w:val="000D7622"/>
    <w:rsid w:val="000D7803"/>
    <w:rsid w:val="000E07D1"/>
    <w:rsid w:val="000E1F6E"/>
    <w:rsid w:val="000F1231"/>
    <w:rsid w:val="00101A2F"/>
    <w:rsid w:val="00104122"/>
    <w:rsid w:val="00116DD4"/>
    <w:rsid w:val="00117BD8"/>
    <w:rsid w:val="00120960"/>
    <w:rsid w:val="00120AB1"/>
    <w:rsid w:val="001235AC"/>
    <w:rsid w:val="00124D4F"/>
    <w:rsid w:val="001342BD"/>
    <w:rsid w:val="0013672E"/>
    <w:rsid w:val="001430E9"/>
    <w:rsid w:val="0016148B"/>
    <w:rsid w:val="001628C3"/>
    <w:rsid w:val="00166B82"/>
    <w:rsid w:val="00170488"/>
    <w:rsid w:val="00187487"/>
    <w:rsid w:val="00192A2B"/>
    <w:rsid w:val="00196D16"/>
    <w:rsid w:val="001A2D2A"/>
    <w:rsid w:val="001B3136"/>
    <w:rsid w:val="001B4EF4"/>
    <w:rsid w:val="001B5A0C"/>
    <w:rsid w:val="001B6389"/>
    <w:rsid w:val="001C11A4"/>
    <w:rsid w:val="002143E8"/>
    <w:rsid w:val="00215478"/>
    <w:rsid w:val="00227082"/>
    <w:rsid w:val="002310C8"/>
    <w:rsid w:val="00244216"/>
    <w:rsid w:val="00246697"/>
    <w:rsid w:val="00250390"/>
    <w:rsid w:val="00257E4F"/>
    <w:rsid w:val="0026546A"/>
    <w:rsid w:val="0026594A"/>
    <w:rsid w:val="002662C4"/>
    <w:rsid w:val="0027341D"/>
    <w:rsid w:val="00281474"/>
    <w:rsid w:val="002856D7"/>
    <w:rsid w:val="002924B4"/>
    <w:rsid w:val="0029529A"/>
    <w:rsid w:val="002A1ADC"/>
    <w:rsid w:val="002B726E"/>
    <w:rsid w:val="002C10BB"/>
    <w:rsid w:val="002C52A5"/>
    <w:rsid w:val="002D59B8"/>
    <w:rsid w:val="002E384F"/>
    <w:rsid w:val="002E5F4D"/>
    <w:rsid w:val="002F4E5E"/>
    <w:rsid w:val="002F5917"/>
    <w:rsid w:val="002F7DC5"/>
    <w:rsid w:val="00313514"/>
    <w:rsid w:val="00313E6E"/>
    <w:rsid w:val="00316707"/>
    <w:rsid w:val="00316830"/>
    <w:rsid w:val="003329AF"/>
    <w:rsid w:val="0033330B"/>
    <w:rsid w:val="00333C6D"/>
    <w:rsid w:val="00334BFD"/>
    <w:rsid w:val="0033625D"/>
    <w:rsid w:val="00355208"/>
    <w:rsid w:val="00365F45"/>
    <w:rsid w:val="003C102D"/>
    <w:rsid w:val="003D3510"/>
    <w:rsid w:val="003D4499"/>
    <w:rsid w:val="003D5FE8"/>
    <w:rsid w:val="003E1A8F"/>
    <w:rsid w:val="003E6C23"/>
    <w:rsid w:val="003F21B4"/>
    <w:rsid w:val="00407DAC"/>
    <w:rsid w:val="00412EC1"/>
    <w:rsid w:val="00430A23"/>
    <w:rsid w:val="004320CC"/>
    <w:rsid w:val="00433FF5"/>
    <w:rsid w:val="0044425F"/>
    <w:rsid w:val="004456DD"/>
    <w:rsid w:val="004500D7"/>
    <w:rsid w:val="004615FD"/>
    <w:rsid w:val="0046370C"/>
    <w:rsid w:val="0047531C"/>
    <w:rsid w:val="00475524"/>
    <w:rsid w:val="00484C3F"/>
    <w:rsid w:val="004945E6"/>
    <w:rsid w:val="004956FB"/>
    <w:rsid w:val="004C169C"/>
    <w:rsid w:val="004D3261"/>
    <w:rsid w:val="004E3719"/>
    <w:rsid w:val="004E4614"/>
    <w:rsid w:val="004E4F30"/>
    <w:rsid w:val="004F0DE8"/>
    <w:rsid w:val="0050324F"/>
    <w:rsid w:val="0051324C"/>
    <w:rsid w:val="00513D0B"/>
    <w:rsid w:val="005244C6"/>
    <w:rsid w:val="00533E91"/>
    <w:rsid w:val="00534120"/>
    <w:rsid w:val="00535159"/>
    <w:rsid w:val="00537B4C"/>
    <w:rsid w:val="00542775"/>
    <w:rsid w:val="00546AD1"/>
    <w:rsid w:val="005529B1"/>
    <w:rsid w:val="00553C6C"/>
    <w:rsid w:val="00555031"/>
    <w:rsid w:val="00560668"/>
    <w:rsid w:val="00564D3B"/>
    <w:rsid w:val="0057016B"/>
    <w:rsid w:val="00574D0B"/>
    <w:rsid w:val="005827E2"/>
    <w:rsid w:val="0058443F"/>
    <w:rsid w:val="00586388"/>
    <w:rsid w:val="005A7E0F"/>
    <w:rsid w:val="005B295B"/>
    <w:rsid w:val="005B606C"/>
    <w:rsid w:val="005B716E"/>
    <w:rsid w:val="005C2869"/>
    <w:rsid w:val="005D031A"/>
    <w:rsid w:val="005E06DA"/>
    <w:rsid w:val="005F149A"/>
    <w:rsid w:val="006040B6"/>
    <w:rsid w:val="00604519"/>
    <w:rsid w:val="00605FE3"/>
    <w:rsid w:val="0061223D"/>
    <w:rsid w:val="006126E2"/>
    <w:rsid w:val="006205F5"/>
    <w:rsid w:val="00631A62"/>
    <w:rsid w:val="00635B9F"/>
    <w:rsid w:val="00637EB9"/>
    <w:rsid w:val="006461FD"/>
    <w:rsid w:val="00656159"/>
    <w:rsid w:val="00656E32"/>
    <w:rsid w:val="006654D5"/>
    <w:rsid w:val="00667032"/>
    <w:rsid w:val="00677A5F"/>
    <w:rsid w:val="00677E39"/>
    <w:rsid w:val="00682507"/>
    <w:rsid w:val="00683526"/>
    <w:rsid w:val="00686021"/>
    <w:rsid w:val="0069205F"/>
    <w:rsid w:val="0069531F"/>
    <w:rsid w:val="006A3EAE"/>
    <w:rsid w:val="006A5B90"/>
    <w:rsid w:val="006A631F"/>
    <w:rsid w:val="006B2ECF"/>
    <w:rsid w:val="006C0427"/>
    <w:rsid w:val="006F0AA0"/>
    <w:rsid w:val="006F2938"/>
    <w:rsid w:val="006F79BE"/>
    <w:rsid w:val="0070783A"/>
    <w:rsid w:val="00713FA7"/>
    <w:rsid w:val="00715CD9"/>
    <w:rsid w:val="00716012"/>
    <w:rsid w:val="0073561C"/>
    <w:rsid w:val="00747DF5"/>
    <w:rsid w:val="0075783F"/>
    <w:rsid w:val="00760BB8"/>
    <w:rsid w:val="00782AB6"/>
    <w:rsid w:val="00792139"/>
    <w:rsid w:val="007967C0"/>
    <w:rsid w:val="007A46AB"/>
    <w:rsid w:val="007A6ADF"/>
    <w:rsid w:val="007B241F"/>
    <w:rsid w:val="007B4E9B"/>
    <w:rsid w:val="007C4B0D"/>
    <w:rsid w:val="007C538F"/>
    <w:rsid w:val="007C7CBD"/>
    <w:rsid w:val="007E3B20"/>
    <w:rsid w:val="007E5A5E"/>
    <w:rsid w:val="007E636F"/>
    <w:rsid w:val="007F6B37"/>
    <w:rsid w:val="007F741B"/>
    <w:rsid w:val="0080270D"/>
    <w:rsid w:val="00802D9F"/>
    <w:rsid w:val="0080434A"/>
    <w:rsid w:val="00804772"/>
    <w:rsid w:val="008068CC"/>
    <w:rsid w:val="00814AFF"/>
    <w:rsid w:val="008262B4"/>
    <w:rsid w:val="008334F7"/>
    <w:rsid w:val="00834D43"/>
    <w:rsid w:val="00850EA8"/>
    <w:rsid w:val="00862308"/>
    <w:rsid w:val="008673D7"/>
    <w:rsid w:val="00875FE7"/>
    <w:rsid w:val="0087643E"/>
    <w:rsid w:val="008844E0"/>
    <w:rsid w:val="00885F7F"/>
    <w:rsid w:val="00896C15"/>
    <w:rsid w:val="00897F9B"/>
    <w:rsid w:val="008A274F"/>
    <w:rsid w:val="008B00C0"/>
    <w:rsid w:val="008B41D2"/>
    <w:rsid w:val="008B7391"/>
    <w:rsid w:val="008C021F"/>
    <w:rsid w:val="008C6C15"/>
    <w:rsid w:val="008D2615"/>
    <w:rsid w:val="008D2753"/>
    <w:rsid w:val="008D559A"/>
    <w:rsid w:val="008E4C06"/>
    <w:rsid w:val="008F324D"/>
    <w:rsid w:val="008F3945"/>
    <w:rsid w:val="008F5DF3"/>
    <w:rsid w:val="008F69F7"/>
    <w:rsid w:val="009019AC"/>
    <w:rsid w:val="009059FB"/>
    <w:rsid w:val="00926CA7"/>
    <w:rsid w:val="0093118C"/>
    <w:rsid w:val="00934247"/>
    <w:rsid w:val="009430E6"/>
    <w:rsid w:val="00945492"/>
    <w:rsid w:val="00945B7E"/>
    <w:rsid w:val="00945F2E"/>
    <w:rsid w:val="00947A69"/>
    <w:rsid w:val="0095214B"/>
    <w:rsid w:val="00967106"/>
    <w:rsid w:val="0098082D"/>
    <w:rsid w:val="00983314"/>
    <w:rsid w:val="00997336"/>
    <w:rsid w:val="009A5AD1"/>
    <w:rsid w:val="009B2A79"/>
    <w:rsid w:val="009B4E0C"/>
    <w:rsid w:val="009B5B89"/>
    <w:rsid w:val="009C1748"/>
    <w:rsid w:val="009C6060"/>
    <w:rsid w:val="009E3D9A"/>
    <w:rsid w:val="009E796A"/>
    <w:rsid w:val="009F2136"/>
    <w:rsid w:val="009F24F9"/>
    <w:rsid w:val="00A03C44"/>
    <w:rsid w:val="00A060C7"/>
    <w:rsid w:val="00A10A81"/>
    <w:rsid w:val="00A15228"/>
    <w:rsid w:val="00A16242"/>
    <w:rsid w:val="00A2649C"/>
    <w:rsid w:val="00A4181E"/>
    <w:rsid w:val="00A561B6"/>
    <w:rsid w:val="00A61CA7"/>
    <w:rsid w:val="00A636B4"/>
    <w:rsid w:val="00A74368"/>
    <w:rsid w:val="00A77705"/>
    <w:rsid w:val="00A8572A"/>
    <w:rsid w:val="00A95F42"/>
    <w:rsid w:val="00AA1DC3"/>
    <w:rsid w:val="00AA7531"/>
    <w:rsid w:val="00AB19A6"/>
    <w:rsid w:val="00AB657B"/>
    <w:rsid w:val="00AB70A2"/>
    <w:rsid w:val="00AB738D"/>
    <w:rsid w:val="00AD4A35"/>
    <w:rsid w:val="00AD6202"/>
    <w:rsid w:val="00AE1C63"/>
    <w:rsid w:val="00AF5008"/>
    <w:rsid w:val="00AF6FBE"/>
    <w:rsid w:val="00B027AD"/>
    <w:rsid w:val="00B04A96"/>
    <w:rsid w:val="00B12E66"/>
    <w:rsid w:val="00B14879"/>
    <w:rsid w:val="00B161AB"/>
    <w:rsid w:val="00B24C84"/>
    <w:rsid w:val="00B264A7"/>
    <w:rsid w:val="00B42800"/>
    <w:rsid w:val="00B569CF"/>
    <w:rsid w:val="00B71197"/>
    <w:rsid w:val="00B73F62"/>
    <w:rsid w:val="00B740C1"/>
    <w:rsid w:val="00B7663D"/>
    <w:rsid w:val="00B77538"/>
    <w:rsid w:val="00B80CFD"/>
    <w:rsid w:val="00B80EB0"/>
    <w:rsid w:val="00B82390"/>
    <w:rsid w:val="00B901A2"/>
    <w:rsid w:val="00B90538"/>
    <w:rsid w:val="00B92BC5"/>
    <w:rsid w:val="00BA0A65"/>
    <w:rsid w:val="00BA168E"/>
    <w:rsid w:val="00BA46C1"/>
    <w:rsid w:val="00BA5152"/>
    <w:rsid w:val="00BA5706"/>
    <w:rsid w:val="00BA65BB"/>
    <w:rsid w:val="00BB30CB"/>
    <w:rsid w:val="00BD6C3F"/>
    <w:rsid w:val="00BE0F14"/>
    <w:rsid w:val="00BE6ACE"/>
    <w:rsid w:val="00BE73F6"/>
    <w:rsid w:val="00BE7DB6"/>
    <w:rsid w:val="00C00782"/>
    <w:rsid w:val="00C0191B"/>
    <w:rsid w:val="00C06C37"/>
    <w:rsid w:val="00C179C3"/>
    <w:rsid w:val="00C179CB"/>
    <w:rsid w:val="00C26755"/>
    <w:rsid w:val="00C35D3D"/>
    <w:rsid w:val="00C40C9F"/>
    <w:rsid w:val="00C4246F"/>
    <w:rsid w:val="00C45A1A"/>
    <w:rsid w:val="00C50BEE"/>
    <w:rsid w:val="00C61682"/>
    <w:rsid w:val="00C63C58"/>
    <w:rsid w:val="00C64ED4"/>
    <w:rsid w:val="00C768CA"/>
    <w:rsid w:val="00C84117"/>
    <w:rsid w:val="00C975A2"/>
    <w:rsid w:val="00CA001F"/>
    <w:rsid w:val="00CA75B7"/>
    <w:rsid w:val="00CD3861"/>
    <w:rsid w:val="00CE44C3"/>
    <w:rsid w:val="00CF13C3"/>
    <w:rsid w:val="00CF3599"/>
    <w:rsid w:val="00CF4DF9"/>
    <w:rsid w:val="00D00088"/>
    <w:rsid w:val="00D002A4"/>
    <w:rsid w:val="00D04235"/>
    <w:rsid w:val="00D04701"/>
    <w:rsid w:val="00D058B8"/>
    <w:rsid w:val="00D2141D"/>
    <w:rsid w:val="00D22501"/>
    <w:rsid w:val="00D26B71"/>
    <w:rsid w:val="00D30C0A"/>
    <w:rsid w:val="00D34C35"/>
    <w:rsid w:val="00D4198C"/>
    <w:rsid w:val="00D42049"/>
    <w:rsid w:val="00D43B11"/>
    <w:rsid w:val="00D46D1B"/>
    <w:rsid w:val="00D50136"/>
    <w:rsid w:val="00D6053B"/>
    <w:rsid w:val="00D7017E"/>
    <w:rsid w:val="00D80E49"/>
    <w:rsid w:val="00D83A39"/>
    <w:rsid w:val="00D91F5A"/>
    <w:rsid w:val="00D93216"/>
    <w:rsid w:val="00DA2942"/>
    <w:rsid w:val="00DA4CAC"/>
    <w:rsid w:val="00DA7BA8"/>
    <w:rsid w:val="00DB0391"/>
    <w:rsid w:val="00DB511E"/>
    <w:rsid w:val="00DB68AD"/>
    <w:rsid w:val="00DB706C"/>
    <w:rsid w:val="00DB7497"/>
    <w:rsid w:val="00DC191D"/>
    <w:rsid w:val="00DC223D"/>
    <w:rsid w:val="00DC4859"/>
    <w:rsid w:val="00DC6740"/>
    <w:rsid w:val="00DD2195"/>
    <w:rsid w:val="00DD682B"/>
    <w:rsid w:val="00DE0F15"/>
    <w:rsid w:val="00DE296C"/>
    <w:rsid w:val="00DE33D5"/>
    <w:rsid w:val="00DF0978"/>
    <w:rsid w:val="00DF1AAA"/>
    <w:rsid w:val="00DF66FA"/>
    <w:rsid w:val="00E04E72"/>
    <w:rsid w:val="00E06B6C"/>
    <w:rsid w:val="00E102F2"/>
    <w:rsid w:val="00E10D3D"/>
    <w:rsid w:val="00E1392C"/>
    <w:rsid w:val="00E2310A"/>
    <w:rsid w:val="00E23F53"/>
    <w:rsid w:val="00E40527"/>
    <w:rsid w:val="00E55F3F"/>
    <w:rsid w:val="00E565D4"/>
    <w:rsid w:val="00E569BF"/>
    <w:rsid w:val="00E577D1"/>
    <w:rsid w:val="00E62519"/>
    <w:rsid w:val="00E846B1"/>
    <w:rsid w:val="00E86CF9"/>
    <w:rsid w:val="00E92581"/>
    <w:rsid w:val="00E97F4A"/>
    <w:rsid w:val="00EA09F3"/>
    <w:rsid w:val="00EA1611"/>
    <w:rsid w:val="00EA5F93"/>
    <w:rsid w:val="00EC7436"/>
    <w:rsid w:val="00EE0D0F"/>
    <w:rsid w:val="00EE36AB"/>
    <w:rsid w:val="00EE731B"/>
    <w:rsid w:val="00F21D97"/>
    <w:rsid w:val="00F2379D"/>
    <w:rsid w:val="00F2670E"/>
    <w:rsid w:val="00F30CEE"/>
    <w:rsid w:val="00F46C56"/>
    <w:rsid w:val="00F51B72"/>
    <w:rsid w:val="00F622BE"/>
    <w:rsid w:val="00F632E7"/>
    <w:rsid w:val="00F67FDA"/>
    <w:rsid w:val="00F80282"/>
    <w:rsid w:val="00F96CAC"/>
    <w:rsid w:val="00FA0F0F"/>
    <w:rsid w:val="00FA2E86"/>
    <w:rsid w:val="00FA566A"/>
    <w:rsid w:val="00FA79B3"/>
    <w:rsid w:val="00FB64C2"/>
    <w:rsid w:val="00FD1CA9"/>
    <w:rsid w:val="00FE7023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8A8E5F"/>
  <w15:docId w15:val="{8CD448A6-8229-4E24-80FC-ACE42CAE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7023"/>
    <w:pPr>
      <w:tabs>
        <w:tab w:val="left" w:pos="284"/>
        <w:tab w:val="left" w:pos="567"/>
        <w:tab w:val="left" w:pos="851"/>
        <w:tab w:val="left" w:pos="1134"/>
        <w:tab w:val="left" w:pos="1418"/>
        <w:tab w:val="left" w:pos="5812"/>
      </w:tabs>
      <w:spacing w:line="260" w:lineRule="exact"/>
    </w:pPr>
    <w:rPr>
      <w:rFonts w:ascii="Arial" w:hAnsi="Arial"/>
      <w:sz w:val="22"/>
      <w:szCs w:val="22"/>
    </w:rPr>
  </w:style>
  <w:style w:type="paragraph" w:styleId="berschrift1">
    <w:name w:val="heading 1"/>
    <w:next w:val="Standard"/>
    <w:qFormat/>
    <w:rsid w:val="00FE7023"/>
    <w:pPr>
      <w:keepNext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berschrift2">
    <w:name w:val="heading 2"/>
    <w:next w:val="Standard"/>
    <w:qFormat/>
    <w:rsid w:val="00FE7023"/>
    <w:pPr>
      <w:keepNext/>
      <w:outlineLvl w:val="1"/>
    </w:pPr>
    <w:rPr>
      <w:rFonts w:ascii="Arial" w:hAnsi="Arial"/>
      <w:b/>
      <w:bCs/>
      <w:sz w:val="24"/>
    </w:rPr>
  </w:style>
  <w:style w:type="paragraph" w:styleId="berschrift3">
    <w:name w:val="heading 3"/>
    <w:next w:val="Standard"/>
    <w:qFormat/>
    <w:rsid w:val="00FE7023"/>
    <w:pPr>
      <w:keepNext/>
      <w:outlineLvl w:val="2"/>
    </w:pPr>
    <w:rPr>
      <w:rFonts w:ascii="Arial" w:hAnsi="Arial" w:cs="Arial"/>
      <w:b/>
      <w:bCs/>
      <w:kern w:val="12"/>
      <w:sz w:val="22"/>
      <w:szCs w:val="26"/>
    </w:rPr>
  </w:style>
  <w:style w:type="paragraph" w:styleId="berschrift4">
    <w:name w:val="heading 4"/>
    <w:next w:val="Standard"/>
    <w:qFormat/>
    <w:rsid w:val="00FE7023"/>
    <w:pPr>
      <w:keepNext/>
      <w:spacing w:line="260" w:lineRule="exact"/>
      <w:outlineLvl w:val="3"/>
    </w:pPr>
    <w:rPr>
      <w:rFonts w:ascii="Arial" w:hAnsi="Arial"/>
      <w:b/>
      <w:bCs/>
      <w:kern w:val="1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FE7023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paragraph" w:styleId="Kopfzeile">
    <w:name w:val="header"/>
    <w:basedOn w:val="Standard"/>
    <w:rsid w:val="00DC4859"/>
    <w:pPr>
      <w:framePr w:wrap="around" w:vAnchor="page" w:hAnchor="text" w:y="2723"/>
      <w:tabs>
        <w:tab w:val="clear" w:pos="284"/>
        <w:tab w:val="clear" w:pos="567"/>
        <w:tab w:val="clear" w:pos="851"/>
        <w:tab w:val="clear" w:pos="1134"/>
        <w:tab w:val="clear" w:pos="1418"/>
        <w:tab w:val="clear" w:pos="5812"/>
        <w:tab w:val="left" w:pos="680"/>
      </w:tabs>
      <w:spacing w:line="200" w:lineRule="exact"/>
    </w:pPr>
    <w:rPr>
      <w:sz w:val="16"/>
    </w:rPr>
  </w:style>
  <w:style w:type="paragraph" w:styleId="Dokumentstruktur">
    <w:name w:val="Document Map"/>
    <w:basedOn w:val="Standard"/>
    <w:semiHidden/>
    <w:rsid w:val="0026594A"/>
    <w:pPr>
      <w:shd w:val="clear" w:color="auto" w:fill="000080"/>
    </w:pPr>
    <w:rPr>
      <w:rFonts w:ascii="Tahoma" w:hAnsi="Tahoma" w:cs="Tahoma"/>
    </w:rPr>
  </w:style>
  <w:style w:type="paragraph" w:customStyle="1" w:styleId="Betreff">
    <w:name w:val="Betreff"/>
    <w:basedOn w:val="berschrift3"/>
    <w:rsid w:val="008F69F7"/>
    <w:rPr>
      <w:rFonts w:ascii="Helvetica 55 Roman" w:hAnsi="Helvetica 55 Roman"/>
    </w:rPr>
  </w:style>
  <w:style w:type="paragraph" w:customStyle="1" w:styleId="Adressat">
    <w:name w:val="Adressat"/>
    <w:rsid w:val="00FE7023"/>
    <w:pPr>
      <w:spacing w:line="260" w:lineRule="exact"/>
    </w:pPr>
    <w:rPr>
      <w:rFonts w:ascii="Arial" w:hAnsi="Arial"/>
    </w:rPr>
  </w:style>
  <w:style w:type="paragraph" w:customStyle="1" w:styleId="Adresszeile">
    <w:name w:val="Adresszeile"/>
    <w:rsid w:val="002B726E"/>
    <w:pPr>
      <w:framePr w:wrap="around" w:vAnchor="page" w:hAnchor="text" w:y="2553"/>
      <w:pBdr>
        <w:bottom w:val="single" w:sz="4" w:space="1" w:color="auto"/>
      </w:pBdr>
    </w:pPr>
    <w:rPr>
      <w:rFonts w:ascii="Arial" w:hAnsi="Arial"/>
      <w:sz w:val="16"/>
      <w:szCs w:val="12"/>
    </w:rPr>
  </w:style>
  <w:style w:type="character" w:styleId="Hyperlink">
    <w:name w:val="Hyperlink"/>
    <w:basedOn w:val="Absatz-Standardschriftart"/>
    <w:rsid w:val="001628C3"/>
    <w:rPr>
      <w:color w:val="0000FF"/>
      <w:u w:val="single"/>
    </w:rPr>
  </w:style>
  <w:style w:type="paragraph" w:customStyle="1" w:styleId="Abteilung">
    <w:name w:val="Abteilung"/>
    <w:rsid w:val="00FE7023"/>
    <w:pPr>
      <w:framePr w:wrap="around" w:vAnchor="page" w:hAnchor="text" w:y="2723"/>
    </w:pPr>
    <w:rPr>
      <w:rFonts w:ascii="Arial" w:hAnsi="Arial"/>
      <w:b/>
      <w:sz w:val="22"/>
    </w:rPr>
  </w:style>
  <w:style w:type="table" w:styleId="Tabellenraster">
    <w:name w:val="Table Grid"/>
    <w:basedOn w:val="NormaleTabelle"/>
    <w:rsid w:val="00BA0A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5812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62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622B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hristian\Desktop\Aushang%20mit%20Siegel%20LHFT%20201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Aushang mit Siegel LHFT 2011</Template>
  <TotalTime>0</TotalTime>
  <Pages>1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Friedrich-Alexander-Universität Erlangen-Nürnberg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christian</dc:creator>
  <cp:keywords/>
  <dc:description/>
  <cp:lastModifiedBy>Ingrid Ullmann</cp:lastModifiedBy>
  <cp:revision>29</cp:revision>
  <cp:lastPrinted>2011-12-07T10:04:00Z</cp:lastPrinted>
  <dcterms:created xsi:type="dcterms:W3CDTF">2013-03-06T12:13:00Z</dcterms:created>
  <dcterms:modified xsi:type="dcterms:W3CDTF">2023-04-12T13:36:00Z</dcterms:modified>
</cp:coreProperties>
</file>